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F66" w:rsidRPr="006537DB" w:rsidRDefault="009E3F66" w:rsidP="009E3F66">
      <w:pPr>
        <w:ind w:firstLineChars="0" w:firstLine="0"/>
        <w:jc w:val="center"/>
        <w:rPr>
          <w:rFonts w:ascii="黑体" w:eastAsia="黑体" w:hAnsi="黑体"/>
          <w:b/>
          <w:sz w:val="32"/>
          <w:szCs w:val="32"/>
        </w:rPr>
      </w:pPr>
      <w:r w:rsidRPr="006537DB">
        <w:rPr>
          <w:rFonts w:ascii="黑体" w:eastAsia="黑体" w:hAnsi="黑体" w:hint="eastAsia"/>
          <w:b/>
          <w:sz w:val="32"/>
          <w:szCs w:val="32"/>
        </w:rPr>
        <w:t>电子竞价结果确认函</w:t>
      </w:r>
    </w:p>
    <w:p w:rsidR="009E3F66" w:rsidRDefault="00892355" w:rsidP="00AA768B">
      <w:pPr>
        <w:spacing w:line="440" w:lineRule="exact"/>
        <w:ind w:firstLine="480"/>
        <w:rPr>
          <w:rFonts w:ascii="仿宋_GB2312" w:eastAsia="仿宋_GB2312"/>
        </w:rPr>
      </w:pPr>
      <w:r w:rsidRPr="00892355">
        <w:rPr>
          <w:rFonts w:ascii="仿宋_GB2312" w:eastAsia="仿宋_GB2312" w:hint="eastAsia"/>
        </w:rPr>
        <w:t>根据</w:t>
      </w:r>
      <w:r w:rsidR="007E513E" w:rsidRPr="007E513E">
        <w:rPr>
          <w:rFonts w:ascii="仿宋_GB2312" w:eastAsia="仿宋_GB2312" w:hint="eastAsia"/>
        </w:rPr>
        <w:t>公开</w:t>
      </w:r>
      <w:r w:rsidR="0086113A">
        <w:rPr>
          <w:rFonts w:ascii="仿宋_GB2312" w:eastAsia="仿宋_GB2312" w:hint="eastAsia"/>
        </w:rPr>
        <w:t>竞价</w:t>
      </w:r>
      <w:r w:rsidR="007E513E" w:rsidRPr="007E513E">
        <w:rPr>
          <w:rFonts w:ascii="仿宋_GB2312" w:eastAsia="仿宋_GB2312" w:hint="eastAsia"/>
        </w:rPr>
        <w:t>招租</w:t>
      </w:r>
      <w:r w:rsidR="00DD569C">
        <w:rPr>
          <w:rFonts w:ascii="仿宋_GB2312" w:eastAsia="仿宋_GB2312" w:hint="eastAsia"/>
        </w:rPr>
        <w:t>的</w:t>
      </w:r>
      <w:r w:rsidR="00DD569C">
        <w:rPr>
          <w:rFonts w:ascii="仿宋_GB2312" w:eastAsia="仿宋_GB2312"/>
        </w:rPr>
        <w:t>有关规定</w:t>
      </w:r>
      <w:r w:rsidR="007E513E">
        <w:rPr>
          <w:rFonts w:ascii="仿宋_GB2312" w:eastAsia="仿宋_GB2312" w:hint="eastAsia"/>
        </w:rPr>
        <w:t>，</w:t>
      </w:r>
      <w:r w:rsidR="005F2990">
        <w:rPr>
          <w:rFonts w:ascii="仿宋_GB2312" w:eastAsia="仿宋_GB2312" w:hint="eastAsia"/>
        </w:rPr>
        <w:t>标的名称：</w:t>
      </w:r>
      <w:r w:rsidR="006F5557" w:rsidRPr="006F5557">
        <w:rPr>
          <w:rFonts w:ascii="仿宋_GB2312" w:eastAsia="仿宋_GB2312" w:hint="eastAsia"/>
          <w:u w:val="single"/>
        </w:rPr>
        <w:t xml:space="preserve">     </w:t>
      </w:r>
      <w:r w:rsidR="00AA768B">
        <w:rPr>
          <w:rFonts w:ascii="仿宋_GB2312" w:eastAsia="仿宋_GB2312" w:hint="eastAsia"/>
          <w:u w:val="single"/>
        </w:rPr>
        <w:t xml:space="preserve">   </w:t>
      </w:r>
      <w:r w:rsidR="006F5557" w:rsidRPr="006F5557">
        <w:rPr>
          <w:rFonts w:ascii="仿宋_GB2312" w:eastAsia="仿宋_GB2312" w:hint="eastAsia"/>
          <w:u w:val="single"/>
        </w:rPr>
        <w:t xml:space="preserve">          </w:t>
      </w:r>
      <w:r w:rsidR="006F5557">
        <w:rPr>
          <w:rFonts w:ascii="仿宋_GB2312" w:eastAsia="仿宋_GB2312" w:hint="eastAsia"/>
        </w:rPr>
        <w:t xml:space="preserve"> </w:t>
      </w:r>
      <w:r w:rsidR="007E513E">
        <w:rPr>
          <w:rFonts w:ascii="仿宋_GB2312" w:eastAsia="仿宋_GB2312" w:hint="eastAsia"/>
        </w:rPr>
        <w:t>（</w:t>
      </w:r>
      <w:r w:rsidRPr="00892355">
        <w:rPr>
          <w:rFonts w:ascii="仿宋_GB2312" w:eastAsia="仿宋_GB2312" w:hint="eastAsia"/>
        </w:rPr>
        <w:t>项目编号：</w:t>
      </w:r>
      <w:r w:rsidR="006F5557" w:rsidRPr="006F5557">
        <w:rPr>
          <w:rFonts w:ascii="仿宋_GB2312" w:eastAsia="仿宋_GB2312" w:hint="eastAsia"/>
          <w:u w:val="single"/>
        </w:rPr>
        <w:t xml:space="preserve">        </w:t>
      </w:r>
      <w:r w:rsidR="006F5557">
        <w:rPr>
          <w:rFonts w:ascii="仿宋_GB2312" w:eastAsia="仿宋_GB2312" w:hint="eastAsia"/>
          <w:u w:val="single"/>
        </w:rPr>
        <w:t xml:space="preserve">   </w:t>
      </w:r>
      <w:r w:rsidR="006F5557" w:rsidRPr="006F5557">
        <w:rPr>
          <w:rFonts w:ascii="仿宋_GB2312" w:eastAsia="仿宋_GB2312" w:hint="eastAsia"/>
          <w:u w:val="single"/>
        </w:rPr>
        <w:t xml:space="preserve">        </w:t>
      </w:r>
      <w:r w:rsidRPr="00892355">
        <w:rPr>
          <w:rFonts w:ascii="仿宋_GB2312" w:eastAsia="仿宋_GB2312" w:hint="eastAsia"/>
        </w:rPr>
        <w:t>)于</w:t>
      </w:r>
      <w:r w:rsidR="006F5557" w:rsidRPr="00D209A0">
        <w:rPr>
          <w:rFonts w:ascii="仿宋_GB2312" w:eastAsia="仿宋_GB2312" w:hint="eastAsia"/>
          <w:u w:val="single"/>
        </w:rPr>
        <w:t xml:space="preserve">     </w:t>
      </w:r>
      <w:r w:rsidRPr="00892355">
        <w:rPr>
          <w:rFonts w:ascii="仿宋_GB2312" w:eastAsia="仿宋_GB2312" w:hint="eastAsia"/>
        </w:rPr>
        <w:t>年</w:t>
      </w:r>
      <w:r w:rsidR="006F5557" w:rsidRPr="00D209A0">
        <w:rPr>
          <w:rFonts w:ascii="仿宋_GB2312" w:eastAsia="仿宋_GB2312" w:hint="eastAsia"/>
          <w:u w:val="single"/>
        </w:rPr>
        <w:t xml:space="preserve">    </w:t>
      </w:r>
      <w:r w:rsidRPr="00892355">
        <w:rPr>
          <w:rFonts w:ascii="仿宋_GB2312" w:eastAsia="仿宋_GB2312" w:hint="eastAsia"/>
        </w:rPr>
        <w:t>月</w:t>
      </w:r>
      <w:r w:rsidR="006F5557" w:rsidRPr="00D209A0">
        <w:rPr>
          <w:rFonts w:ascii="仿宋_GB2312" w:eastAsia="仿宋_GB2312" w:hint="eastAsia"/>
          <w:u w:val="single"/>
        </w:rPr>
        <w:t xml:space="preserve">    </w:t>
      </w:r>
      <w:r w:rsidRPr="00892355">
        <w:rPr>
          <w:rFonts w:ascii="仿宋_GB2312" w:eastAsia="仿宋_GB2312" w:hint="eastAsia"/>
        </w:rPr>
        <w:t>日以</w:t>
      </w:r>
      <w:r w:rsidR="007E513E">
        <w:rPr>
          <w:rFonts w:ascii="仿宋_GB2312" w:eastAsia="仿宋_GB2312" w:hint="eastAsia"/>
        </w:rPr>
        <w:t>电子</w:t>
      </w:r>
      <w:r w:rsidRPr="00892355">
        <w:rPr>
          <w:rFonts w:ascii="仿宋_GB2312" w:eastAsia="仿宋_GB2312" w:hint="eastAsia"/>
        </w:rPr>
        <w:t>竞价方式确定</w:t>
      </w:r>
      <w:r w:rsidR="00AA768B">
        <w:rPr>
          <w:rFonts w:ascii="仿宋_GB2312" w:eastAsia="仿宋_GB2312" w:hint="eastAsia"/>
          <w:u w:val="single"/>
        </w:rPr>
        <w:t xml:space="preserve">                    </w:t>
      </w:r>
      <w:r w:rsidR="006F5557" w:rsidRPr="006F5557">
        <w:rPr>
          <w:rFonts w:ascii="仿宋_GB2312" w:eastAsia="仿宋_GB2312" w:hint="eastAsia"/>
          <w:u w:val="single"/>
        </w:rPr>
        <w:t xml:space="preserve">          </w:t>
      </w:r>
      <w:r w:rsidR="006F5557">
        <w:rPr>
          <w:rFonts w:ascii="仿宋_GB2312" w:eastAsia="仿宋_GB2312" w:hint="eastAsia"/>
          <w:u w:val="single"/>
        </w:rPr>
        <w:t xml:space="preserve"> </w:t>
      </w:r>
      <w:r w:rsidR="006F5557" w:rsidRPr="006F5557">
        <w:rPr>
          <w:rFonts w:ascii="仿宋_GB2312" w:eastAsia="仿宋_GB2312" w:hint="eastAsia"/>
          <w:u w:val="single"/>
        </w:rPr>
        <w:t xml:space="preserve">            </w:t>
      </w:r>
      <w:r w:rsidR="00AA768B">
        <w:rPr>
          <w:rFonts w:ascii="仿宋_GB2312" w:eastAsia="仿宋_GB2312" w:hint="eastAsia"/>
        </w:rPr>
        <w:t xml:space="preserve">     </w:t>
      </w:r>
      <w:r w:rsidR="005F2990">
        <w:rPr>
          <w:rFonts w:ascii="仿宋_GB2312" w:eastAsia="仿宋_GB2312" w:hint="eastAsia"/>
        </w:rPr>
        <w:t>（有效证件号码：</w:t>
      </w:r>
      <w:r w:rsidR="006F5557" w:rsidRPr="006F5557">
        <w:rPr>
          <w:rFonts w:ascii="仿宋_GB2312" w:eastAsia="仿宋_GB2312" w:hint="eastAsia"/>
          <w:u w:val="single"/>
        </w:rPr>
        <w:t xml:space="preserve">                     </w:t>
      </w:r>
      <w:r w:rsidR="005F2990">
        <w:rPr>
          <w:rFonts w:ascii="仿宋_GB2312" w:eastAsia="仿宋_GB2312" w:hint="eastAsia"/>
        </w:rPr>
        <w:t>）</w:t>
      </w:r>
      <w:r w:rsidRPr="00892355">
        <w:rPr>
          <w:rFonts w:ascii="仿宋_GB2312" w:eastAsia="仿宋_GB2312" w:hint="eastAsia"/>
        </w:rPr>
        <w:t>以</w:t>
      </w:r>
      <w:r w:rsidR="005F2990">
        <w:rPr>
          <w:rFonts w:ascii="仿宋_GB2312" w:eastAsia="仿宋_GB2312" w:hint="eastAsia"/>
        </w:rPr>
        <w:t>下列条件</w:t>
      </w:r>
      <w:r>
        <w:rPr>
          <w:rFonts w:ascii="仿宋_GB2312" w:eastAsia="仿宋_GB2312" w:hint="eastAsia"/>
        </w:rPr>
        <w:t>获得本项目的承租权，以此通知单为结果凭证，并由三方签字确认</w:t>
      </w:r>
      <w:r w:rsidR="009E3F66">
        <w:rPr>
          <w:rFonts w:ascii="仿宋_GB2312" w:eastAsia="仿宋_GB2312" w:hint="eastAsia"/>
        </w:rPr>
        <w:t>。</w:t>
      </w:r>
    </w:p>
    <w:p w:rsidR="006F5557" w:rsidRDefault="006F5557" w:rsidP="00D209A0">
      <w:pPr>
        <w:spacing w:line="200" w:lineRule="exact"/>
        <w:ind w:firstLine="480"/>
        <w:jc w:val="both"/>
        <w:rPr>
          <w:rFonts w:ascii="仿宋_GB2312" w:eastAsia="仿宋_GB2312"/>
        </w:rPr>
      </w:pPr>
    </w:p>
    <w:tbl>
      <w:tblPr>
        <w:tblW w:w="8497" w:type="dxa"/>
        <w:jc w:val="center"/>
        <w:tblLayout w:type="fixed"/>
        <w:tblLook w:val="04A0" w:firstRow="1" w:lastRow="0" w:firstColumn="1" w:lastColumn="0" w:noHBand="0" w:noVBand="1"/>
      </w:tblPr>
      <w:tblGrid>
        <w:gridCol w:w="1797"/>
        <w:gridCol w:w="2552"/>
        <w:gridCol w:w="1843"/>
        <w:gridCol w:w="2305"/>
      </w:tblGrid>
      <w:tr w:rsidR="00892355" w:rsidTr="006F5557">
        <w:trPr>
          <w:trHeight w:val="319"/>
          <w:jc w:val="center"/>
        </w:trPr>
        <w:tc>
          <w:tcPr>
            <w:tcW w:w="17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55" w:rsidRDefault="005F2990" w:rsidP="006F5557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项目</w:t>
            </w:r>
            <w:r w:rsidR="0089235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355" w:rsidRDefault="00892355" w:rsidP="006F5557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355" w:rsidRPr="005F2990" w:rsidRDefault="007D56F7" w:rsidP="006F5557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b/>
                <w:bCs/>
                <w:color w:val="FFC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租</w:t>
            </w:r>
            <w:r w:rsidR="006F555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 xml:space="preserve"> 期</w:t>
            </w:r>
          </w:p>
        </w:tc>
        <w:tc>
          <w:tcPr>
            <w:tcW w:w="230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92355" w:rsidRPr="005F2990" w:rsidRDefault="00892355" w:rsidP="003C1376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FFC000"/>
                <w:kern w:val="0"/>
                <w:sz w:val="22"/>
              </w:rPr>
            </w:pPr>
          </w:p>
        </w:tc>
      </w:tr>
      <w:tr w:rsidR="00892355" w:rsidTr="006F5557">
        <w:trPr>
          <w:trHeight w:val="414"/>
          <w:jc w:val="center"/>
        </w:trPr>
        <w:tc>
          <w:tcPr>
            <w:tcW w:w="179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55" w:rsidRDefault="007D56F7" w:rsidP="006F5557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计租面积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355" w:rsidRDefault="00892355" w:rsidP="006F5557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355" w:rsidRDefault="007D56F7" w:rsidP="006F5557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7D56F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成交时间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92355" w:rsidRDefault="00892355" w:rsidP="007D56F7">
            <w:pPr>
              <w:widowControl/>
              <w:ind w:firstLineChars="250" w:firstLine="550"/>
              <w:jc w:val="both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892355" w:rsidTr="006F5557">
        <w:trPr>
          <w:trHeight w:val="414"/>
          <w:jc w:val="center"/>
        </w:trPr>
        <w:tc>
          <w:tcPr>
            <w:tcW w:w="179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55" w:rsidRDefault="007D56F7" w:rsidP="006F5557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7D56F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挂 牌 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355" w:rsidRDefault="00892355" w:rsidP="006F5557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355" w:rsidRDefault="007D56F7" w:rsidP="006F5557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7D56F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成交单价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92355" w:rsidRDefault="00892355" w:rsidP="007D56F7">
            <w:pPr>
              <w:widowControl/>
              <w:ind w:firstLineChars="140" w:firstLine="308"/>
              <w:jc w:val="both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892355" w:rsidTr="006F5557">
        <w:trPr>
          <w:trHeight w:val="728"/>
          <w:jc w:val="center"/>
        </w:trPr>
        <w:tc>
          <w:tcPr>
            <w:tcW w:w="179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90" w:rsidRDefault="00892355" w:rsidP="006F555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成交总价</w:t>
            </w:r>
            <w:r w:rsidR="00146A9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（元）</w:t>
            </w:r>
            <w:r w:rsidR="005F2990" w:rsidRPr="007D56F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（不含递增部分）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355" w:rsidRDefault="00892355" w:rsidP="006F5557">
            <w:pPr>
              <w:widowControl/>
              <w:ind w:firstLineChars="350" w:firstLine="77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355" w:rsidRDefault="00892355" w:rsidP="006F5557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竞价</w:t>
            </w:r>
            <w:r w:rsidR="0086113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平台使用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服务费</w:t>
            </w:r>
            <w:r w:rsidR="00146A9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（元）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92355" w:rsidRDefault="00892355" w:rsidP="000A2811">
            <w:pPr>
              <w:widowControl/>
              <w:ind w:firstLineChars="350" w:firstLine="770"/>
              <w:jc w:val="both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892355" w:rsidTr="00E352E6">
        <w:trPr>
          <w:trHeight w:val="3918"/>
          <w:jc w:val="center"/>
        </w:trPr>
        <w:tc>
          <w:tcPr>
            <w:tcW w:w="179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57" w:rsidRDefault="00892355" w:rsidP="006F5557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通</w:t>
            </w:r>
          </w:p>
          <w:p w:rsidR="006F5557" w:rsidRDefault="00892355" w:rsidP="006F5557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知</w:t>
            </w:r>
          </w:p>
          <w:p w:rsidR="006F5557" w:rsidRDefault="00892355" w:rsidP="006F5557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事</w:t>
            </w:r>
          </w:p>
          <w:p w:rsidR="00892355" w:rsidRDefault="00892355" w:rsidP="006F5557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项</w:t>
            </w:r>
          </w:p>
        </w:tc>
        <w:tc>
          <w:tcPr>
            <w:tcW w:w="6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F0734" w:rsidRDefault="008F0734" w:rsidP="00386D55">
            <w:pPr>
              <w:widowControl/>
              <w:spacing w:line="240" w:lineRule="auto"/>
              <w:ind w:firstLine="440"/>
              <w:jc w:val="both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1、承租人应在收到《电子竞价结果确认函》之日起三个工作日内将</w:t>
            </w:r>
            <w:r w:rsidR="0086113A" w:rsidRPr="0086113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竞价平台使用服务费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汇入本平台账户：</w:t>
            </w:r>
          </w:p>
          <w:p w:rsidR="006A7451" w:rsidRPr="006A7451" w:rsidRDefault="006A7451" w:rsidP="00386D55">
            <w:pPr>
              <w:widowControl/>
              <w:spacing w:line="240" w:lineRule="auto"/>
              <w:ind w:firstLine="440"/>
              <w:jc w:val="both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A745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单位名称：福建省安溪县供销社社有资产管理中心</w:t>
            </w:r>
          </w:p>
          <w:p w:rsidR="006A7451" w:rsidRPr="006A7451" w:rsidRDefault="006A7451" w:rsidP="00386D55">
            <w:pPr>
              <w:widowControl/>
              <w:spacing w:line="240" w:lineRule="auto"/>
              <w:ind w:firstLine="440"/>
              <w:jc w:val="both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A745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开户行：安溪县农村信用合作联社金融中心信用社</w:t>
            </w:r>
          </w:p>
          <w:p w:rsidR="008F0734" w:rsidRDefault="006A7451" w:rsidP="00386D55">
            <w:pPr>
              <w:widowControl/>
              <w:spacing w:line="240" w:lineRule="auto"/>
              <w:ind w:firstLine="440"/>
              <w:jc w:val="both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A745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账号： 9070910030010000008808</w:t>
            </w:r>
          </w:p>
          <w:p w:rsidR="008F0734" w:rsidRDefault="006F5557" w:rsidP="00386D55">
            <w:pPr>
              <w:widowControl/>
              <w:spacing w:line="240" w:lineRule="auto"/>
              <w:ind w:firstLine="440"/>
              <w:jc w:val="both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  <w:r w:rsidR="008F073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、承租人缴清</w:t>
            </w:r>
            <w:r w:rsidR="0086113A" w:rsidRPr="0086113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竞价平台使用服务费</w:t>
            </w:r>
            <w:r w:rsidR="008F073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后，携带</w:t>
            </w:r>
            <w:r w:rsidR="007D56F7" w:rsidRPr="007D56F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缴费凭证</w:t>
            </w:r>
            <w:r w:rsidR="008F073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至本中心（地址：</w:t>
            </w:r>
            <w:r w:rsidR="006A745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安溪县金融行政服务中心6号楼B幢1014室</w:t>
            </w:r>
            <w:r w:rsidR="008F073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 电话：059</w:t>
            </w:r>
            <w:r w:rsidR="006A7451"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5</w:t>
            </w:r>
            <w:r w:rsidR="008F073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-</w:t>
            </w:r>
            <w:r w:rsidR="006A7451"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23281751</w:t>
            </w:r>
            <w:r w:rsidR="008F073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）领取《电子竞价结果确认函》。</w:t>
            </w:r>
          </w:p>
          <w:p w:rsidR="006F5557" w:rsidRDefault="006F5557" w:rsidP="00386D55">
            <w:pPr>
              <w:widowControl/>
              <w:spacing w:line="240" w:lineRule="auto"/>
              <w:ind w:firstLine="440"/>
              <w:jc w:val="both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3、退竞价保证金流程：</w:t>
            </w:r>
          </w:p>
          <w:p w:rsidR="007D56F7" w:rsidRDefault="00386D55" w:rsidP="00386D55">
            <w:pPr>
              <w:widowControl/>
              <w:spacing w:line="240" w:lineRule="auto"/>
              <w:ind w:firstLine="440"/>
              <w:jc w:val="both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</w:t>
            </w:r>
            <w:r w:rsidR="006F55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中心确认缴费凭证→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</w:t>
            </w:r>
            <w:r w:rsidR="006F55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中心签章本函→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</w:t>
            </w:r>
            <w:r w:rsidR="006F55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中心将本</w:t>
            </w:r>
            <w:proofErr w:type="gramStart"/>
            <w:r w:rsidR="006F55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函寄送</w:t>
            </w:r>
            <w:proofErr w:type="gramEnd"/>
            <w:r w:rsidR="006F55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出租人→出</w:t>
            </w:r>
            <w:bookmarkStart w:id="0" w:name="_GoBack"/>
            <w:bookmarkEnd w:id="0"/>
            <w:r w:rsidR="006F55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租人通知承租人缴纳押金和一期租金→租赁合同签署→出租人在本函签章后寄送本中心→本中心退还竞价保证金</w:t>
            </w:r>
          </w:p>
        </w:tc>
      </w:tr>
      <w:tr w:rsidR="00892355" w:rsidRPr="00BD1082" w:rsidTr="006F5557">
        <w:trPr>
          <w:trHeight w:val="941"/>
          <w:jc w:val="center"/>
        </w:trPr>
        <w:tc>
          <w:tcPr>
            <w:tcW w:w="179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55" w:rsidRDefault="00892355" w:rsidP="006F5557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说</w:t>
            </w:r>
            <w:r w:rsidR="006F555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明</w:t>
            </w:r>
          </w:p>
        </w:tc>
        <w:tc>
          <w:tcPr>
            <w:tcW w:w="6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B583A" w:rsidRPr="003B583A" w:rsidRDefault="00892355" w:rsidP="00386D55">
            <w:pPr>
              <w:widowControl/>
              <w:spacing w:line="240" w:lineRule="auto"/>
              <w:ind w:firstLine="440"/>
              <w:jc w:val="both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竞价保证金为人民币</w:t>
            </w:r>
            <w:r w:rsidR="00386D5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u w:val="single"/>
              </w:rPr>
              <w:t xml:space="preserve"> </w:t>
            </w:r>
            <w:r w:rsidR="00386D55">
              <w:rPr>
                <w:rFonts w:ascii="仿宋_GB2312" w:eastAsia="仿宋_GB2312" w:hAnsi="宋体" w:cs="宋体"/>
                <w:color w:val="000000"/>
                <w:kern w:val="0"/>
                <w:sz w:val="22"/>
                <w:u w:val="single"/>
              </w:rPr>
              <w:t xml:space="preserve">           </w:t>
            </w:r>
            <w:r w:rsidR="00681F1C" w:rsidRPr="00681F1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元整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（￥</w:t>
            </w:r>
            <w:r w:rsidR="00386D55">
              <w:rPr>
                <w:rFonts w:ascii="仿宋_GB2312" w:eastAsia="仿宋_GB2312" w:hAnsi="宋体" w:cs="宋体"/>
                <w:color w:val="000000"/>
                <w:kern w:val="0"/>
                <w:sz w:val="22"/>
                <w:u w:val="single"/>
              </w:rPr>
              <w:t xml:space="preserve">    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）。中选竞租人成为承租人后，其竞价保证金将在</w:t>
            </w:r>
            <w:r w:rsidR="003B583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本中心</w:t>
            </w:r>
            <w:proofErr w:type="gramStart"/>
            <w:r w:rsidR="003B583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收到</w:t>
            </w:r>
            <w:r w:rsidR="00BD108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经</w:t>
            </w:r>
            <w:r w:rsidR="003B583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出租方</w:t>
            </w:r>
            <w:proofErr w:type="gramEnd"/>
            <w:r w:rsidR="00BD108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签章的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《电子竞价结果确认函》后，在五个工作日内按原汇入渠道无息退还。</w:t>
            </w:r>
          </w:p>
        </w:tc>
      </w:tr>
      <w:tr w:rsidR="00892355" w:rsidTr="000E2F1B">
        <w:trPr>
          <w:trHeight w:val="1595"/>
          <w:jc w:val="center"/>
        </w:trPr>
        <w:tc>
          <w:tcPr>
            <w:tcW w:w="179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55" w:rsidRDefault="00892355" w:rsidP="006F5557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承 租 人</w:t>
            </w:r>
          </w:p>
          <w:p w:rsidR="00892355" w:rsidRDefault="00892355" w:rsidP="006F5557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签字盖章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355" w:rsidRDefault="00892355" w:rsidP="006F5557">
            <w:pPr>
              <w:widowControl/>
              <w:ind w:firstLine="44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355" w:rsidRDefault="00892355" w:rsidP="006F5557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出 租 人</w:t>
            </w:r>
          </w:p>
          <w:p w:rsidR="00892355" w:rsidRDefault="00892355" w:rsidP="006F5557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签字盖章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92355" w:rsidRDefault="00892355" w:rsidP="006F5557">
            <w:pPr>
              <w:widowControl/>
              <w:ind w:firstLine="44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892355" w:rsidTr="000E2F1B">
        <w:trPr>
          <w:trHeight w:val="1402"/>
          <w:jc w:val="center"/>
        </w:trPr>
        <w:tc>
          <w:tcPr>
            <w:tcW w:w="179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2355" w:rsidRDefault="00D209A0" w:rsidP="006F5557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竞价平台方</w:t>
            </w:r>
          </w:p>
          <w:p w:rsidR="00892355" w:rsidRDefault="00892355" w:rsidP="006F5557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签字盖章</w:t>
            </w:r>
          </w:p>
        </w:tc>
        <w:tc>
          <w:tcPr>
            <w:tcW w:w="670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2355" w:rsidRDefault="00892355" w:rsidP="006F5557">
            <w:pPr>
              <w:widowControl/>
              <w:ind w:firstLine="44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</w:tbl>
    <w:p w:rsidR="004E5D4A" w:rsidRPr="000E2F1B" w:rsidRDefault="00796911" w:rsidP="002D3E89">
      <w:pPr>
        <w:ind w:firstLineChars="0" w:firstLine="0"/>
        <w:rPr>
          <w:rFonts w:ascii="仿宋" w:eastAsia="仿宋" w:hAnsi="仿宋"/>
          <w:b/>
          <w:sz w:val="18"/>
          <w:szCs w:val="18"/>
        </w:rPr>
      </w:pPr>
      <w:r w:rsidRPr="000E2F1B">
        <w:rPr>
          <w:rFonts w:ascii="仿宋" w:eastAsia="仿宋" w:hAnsi="仿宋" w:hint="eastAsia"/>
          <w:b/>
          <w:sz w:val="18"/>
          <w:szCs w:val="18"/>
          <w:highlight w:val="yellow"/>
        </w:rPr>
        <w:t>备注：</w:t>
      </w:r>
      <w:r w:rsidRPr="000E2F1B">
        <w:rPr>
          <w:rFonts w:ascii="仿宋" w:eastAsia="仿宋" w:hAnsi="仿宋"/>
          <w:b/>
          <w:sz w:val="18"/>
          <w:szCs w:val="18"/>
          <w:highlight w:val="yellow"/>
        </w:rPr>
        <w:t>供销社系统内部招租暂不收取</w:t>
      </w:r>
      <w:r w:rsidR="0086113A" w:rsidRPr="000E2F1B">
        <w:rPr>
          <w:rFonts w:ascii="仿宋" w:eastAsia="仿宋" w:hAnsi="仿宋" w:hint="eastAsia"/>
          <w:b/>
          <w:sz w:val="18"/>
          <w:szCs w:val="18"/>
          <w:highlight w:val="yellow"/>
        </w:rPr>
        <w:t>竞价平台使用服务费</w:t>
      </w:r>
      <w:r w:rsidRPr="000E2F1B">
        <w:rPr>
          <w:rFonts w:ascii="仿宋" w:eastAsia="仿宋" w:hAnsi="仿宋"/>
          <w:b/>
          <w:sz w:val="18"/>
          <w:szCs w:val="18"/>
          <w:highlight w:val="yellow"/>
        </w:rPr>
        <w:t>。</w:t>
      </w:r>
    </w:p>
    <w:sectPr w:rsidR="004E5D4A" w:rsidRPr="000E2F1B" w:rsidSect="004E5D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B2B" w:rsidRDefault="00227B2B" w:rsidP="009E3F66">
      <w:pPr>
        <w:spacing w:line="240" w:lineRule="auto"/>
        <w:ind w:firstLine="480"/>
      </w:pPr>
      <w:r>
        <w:separator/>
      </w:r>
    </w:p>
  </w:endnote>
  <w:endnote w:type="continuationSeparator" w:id="0">
    <w:p w:rsidR="00227B2B" w:rsidRDefault="00227B2B" w:rsidP="009E3F66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355" w:rsidRDefault="0089235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355" w:rsidRDefault="00892355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355" w:rsidRDefault="0089235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B2B" w:rsidRDefault="00227B2B" w:rsidP="009E3F66">
      <w:pPr>
        <w:spacing w:line="240" w:lineRule="auto"/>
        <w:ind w:firstLine="480"/>
      </w:pPr>
      <w:r>
        <w:separator/>
      </w:r>
    </w:p>
  </w:footnote>
  <w:footnote w:type="continuationSeparator" w:id="0">
    <w:p w:rsidR="00227B2B" w:rsidRDefault="00227B2B" w:rsidP="009E3F66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355" w:rsidRDefault="0089235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355" w:rsidRDefault="00892355" w:rsidP="006F5557">
    <w:pPr>
      <w:pStyle w:val="a5"/>
      <w:ind w:firstLine="48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355" w:rsidRDefault="0089235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3F66"/>
    <w:rsid w:val="000324B8"/>
    <w:rsid w:val="000A2811"/>
    <w:rsid w:val="000B0718"/>
    <w:rsid w:val="000C2A4F"/>
    <w:rsid w:val="000D0AEE"/>
    <w:rsid w:val="000D427D"/>
    <w:rsid w:val="000E2F1B"/>
    <w:rsid w:val="000F6F7B"/>
    <w:rsid w:val="0012318D"/>
    <w:rsid w:val="00146A91"/>
    <w:rsid w:val="001840F0"/>
    <w:rsid w:val="001A1DDF"/>
    <w:rsid w:val="001D1EB4"/>
    <w:rsid w:val="00227B2B"/>
    <w:rsid w:val="002469FA"/>
    <w:rsid w:val="002B63EC"/>
    <w:rsid w:val="002D3E89"/>
    <w:rsid w:val="00315E30"/>
    <w:rsid w:val="00323DB8"/>
    <w:rsid w:val="00336F82"/>
    <w:rsid w:val="00340ECB"/>
    <w:rsid w:val="00380B7C"/>
    <w:rsid w:val="00381A52"/>
    <w:rsid w:val="00386D55"/>
    <w:rsid w:val="00392D7C"/>
    <w:rsid w:val="003B328A"/>
    <w:rsid w:val="003B583A"/>
    <w:rsid w:val="003C1376"/>
    <w:rsid w:val="003D3B1A"/>
    <w:rsid w:val="00401196"/>
    <w:rsid w:val="00433CDC"/>
    <w:rsid w:val="00441C68"/>
    <w:rsid w:val="00476D06"/>
    <w:rsid w:val="004B46B7"/>
    <w:rsid w:val="004C5500"/>
    <w:rsid w:val="004E0EA7"/>
    <w:rsid w:val="004E5D4A"/>
    <w:rsid w:val="004E7466"/>
    <w:rsid w:val="00521125"/>
    <w:rsid w:val="0058033B"/>
    <w:rsid w:val="005C7D5B"/>
    <w:rsid w:val="005D243C"/>
    <w:rsid w:val="005F2990"/>
    <w:rsid w:val="00611161"/>
    <w:rsid w:val="00621161"/>
    <w:rsid w:val="00621C57"/>
    <w:rsid w:val="00643F2A"/>
    <w:rsid w:val="00681F1C"/>
    <w:rsid w:val="006854A2"/>
    <w:rsid w:val="006A6C4A"/>
    <w:rsid w:val="006A7451"/>
    <w:rsid w:val="006D66FF"/>
    <w:rsid w:val="006F5557"/>
    <w:rsid w:val="00713CC1"/>
    <w:rsid w:val="00751C89"/>
    <w:rsid w:val="0075300F"/>
    <w:rsid w:val="00753C71"/>
    <w:rsid w:val="00775ABD"/>
    <w:rsid w:val="00780CDD"/>
    <w:rsid w:val="00796911"/>
    <w:rsid w:val="007D56F7"/>
    <w:rsid w:val="007E513E"/>
    <w:rsid w:val="007E5B61"/>
    <w:rsid w:val="00825CBE"/>
    <w:rsid w:val="008318D6"/>
    <w:rsid w:val="00855424"/>
    <w:rsid w:val="00856DDE"/>
    <w:rsid w:val="0086113A"/>
    <w:rsid w:val="00892355"/>
    <w:rsid w:val="008F0734"/>
    <w:rsid w:val="0091020E"/>
    <w:rsid w:val="00910DDF"/>
    <w:rsid w:val="00911E90"/>
    <w:rsid w:val="009216C1"/>
    <w:rsid w:val="00956C13"/>
    <w:rsid w:val="009A537D"/>
    <w:rsid w:val="009C1787"/>
    <w:rsid w:val="009E3F66"/>
    <w:rsid w:val="009F6C49"/>
    <w:rsid w:val="00A04D81"/>
    <w:rsid w:val="00A716DA"/>
    <w:rsid w:val="00AA0A3A"/>
    <w:rsid w:val="00AA768B"/>
    <w:rsid w:val="00AD4D86"/>
    <w:rsid w:val="00AE0990"/>
    <w:rsid w:val="00B10D48"/>
    <w:rsid w:val="00B56ADF"/>
    <w:rsid w:val="00B62905"/>
    <w:rsid w:val="00B65540"/>
    <w:rsid w:val="00B832BE"/>
    <w:rsid w:val="00B875C6"/>
    <w:rsid w:val="00BD1082"/>
    <w:rsid w:val="00BE5B1E"/>
    <w:rsid w:val="00BF7051"/>
    <w:rsid w:val="00C46DE1"/>
    <w:rsid w:val="00C531F6"/>
    <w:rsid w:val="00CC099F"/>
    <w:rsid w:val="00CC7ECA"/>
    <w:rsid w:val="00CD0B20"/>
    <w:rsid w:val="00CD596A"/>
    <w:rsid w:val="00D01165"/>
    <w:rsid w:val="00D10824"/>
    <w:rsid w:val="00D209A0"/>
    <w:rsid w:val="00D32C70"/>
    <w:rsid w:val="00D439C1"/>
    <w:rsid w:val="00D664F4"/>
    <w:rsid w:val="00D87CC7"/>
    <w:rsid w:val="00DB2E47"/>
    <w:rsid w:val="00DD569C"/>
    <w:rsid w:val="00DD572E"/>
    <w:rsid w:val="00E00790"/>
    <w:rsid w:val="00E2014A"/>
    <w:rsid w:val="00E63206"/>
    <w:rsid w:val="00E837AD"/>
    <w:rsid w:val="00E879D4"/>
    <w:rsid w:val="00E9520C"/>
    <w:rsid w:val="00EB2B9F"/>
    <w:rsid w:val="00EB57E8"/>
    <w:rsid w:val="00F33E7D"/>
    <w:rsid w:val="00F40D27"/>
    <w:rsid w:val="00F60322"/>
    <w:rsid w:val="00F800AE"/>
    <w:rsid w:val="00FD72AA"/>
    <w:rsid w:val="00FE0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F66"/>
    <w:pPr>
      <w:widowControl w:val="0"/>
      <w:spacing w:line="360" w:lineRule="auto"/>
      <w:ind w:firstLineChars="200" w:firstLine="200"/>
    </w:pPr>
    <w:rPr>
      <w:rFonts w:ascii="Times New Roman" w:eastAsia="宋体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3F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3F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3F66"/>
    <w:pPr>
      <w:tabs>
        <w:tab w:val="center" w:pos="4153"/>
        <w:tab w:val="right" w:pos="8306"/>
      </w:tabs>
      <w:snapToGrid w:val="0"/>
      <w:spacing w:line="240" w:lineRule="auto"/>
      <w:ind w:firstLineChars="0" w:firstLine="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3F66"/>
    <w:rPr>
      <w:sz w:val="18"/>
      <w:szCs w:val="18"/>
    </w:rPr>
  </w:style>
  <w:style w:type="paragraph" w:styleId="a5">
    <w:name w:val="No Spacing"/>
    <w:uiPriority w:val="1"/>
    <w:qFormat/>
    <w:rsid w:val="006F5557"/>
    <w:pPr>
      <w:widowControl w:val="0"/>
      <w:ind w:firstLineChars="200" w:firstLine="200"/>
    </w:pPr>
    <w:rPr>
      <w:rFonts w:ascii="Times New Roman" w:eastAsia="宋体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严坤斌</dc:creator>
  <cp:lastModifiedBy>谢俊中</cp:lastModifiedBy>
  <cp:revision>133</cp:revision>
  <cp:lastPrinted>2015-05-28T07:02:00Z</cp:lastPrinted>
  <dcterms:created xsi:type="dcterms:W3CDTF">2015-04-27T03:42:00Z</dcterms:created>
  <dcterms:modified xsi:type="dcterms:W3CDTF">2020-07-19T12:40:00Z</dcterms:modified>
</cp:coreProperties>
</file>